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69F" w:rsidRPr="004E7FAB" w:rsidRDefault="00F0169F" w:rsidP="00F0169F">
      <w:pPr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4E7FAB">
        <w:rPr>
          <w:rFonts w:ascii="Times New Roman" w:hAnsi="Times New Roman" w:cs="Times New Roman"/>
          <w:sz w:val="28"/>
          <w:szCs w:val="28"/>
          <w:lang w:val="es-ES"/>
        </w:rPr>
        <w:t>PÁGINA “OTRAS VOCES EN EDUCACIÓN”</w:t>
      </w:r>
    </w:p>
    <w:p w:rsidR="00F0169F" w:rsidRDefault="00F0169F" w:rsidP="00F01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 xml:space="preserve">Noticia </w:t>
      </w:r>
    </w:p>
    <w:p w:rsidR="00F0169F" w:rsidRDefault="00F0169F" w:rsidP="00F01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69F" w:rsidRDefault="009B7CE6" w:rsidP="00F01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F0169F">
        <w:rPr>
          <w:rFonts w:ascii="Times New Roman" w:hAnsi="Times New Roman" w:cs="Times New Roman"/>
          <w:b/>
          <w:sz w:val="24"/>
          <w:szCs w:val="24"/>
        </w:rPr>
        <w:t xml:space="preserve"> de marzo de 2016/ América</w:t>
      </w:r>
      <w:r>
        <w:rPr>
          <w:rFonts w:ascii="Times New Roman" w:hAnsi="Times New Roman" w:cs="Times New Roman"/>
          <w:b/>
          <w:sz w:val="24"/>
          <w:szCs w:val="24"/>
        </w:rPr>
        <w:t>/ Colombia</w:t>
      </w:r>
      <w:r w:rsidR="00F0169F">
        <w:rPr>
          <w:rFonts w:ascii="Times New Roman" w:hAnsi="Times New Roman" w:cs="Times New Roman"/>
          <w:b/>
          <w:sz w:val="24"/>
          <w:szCs w:val="24"/>
        </w:rPr>
        <w:t>/</w:t>
      </w:r>
      <w:r w:rsidR="009F0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69F">
        <w:rPr>
          <w:rFonts w:ascii="Times New Roman" w:hAnsi="Times New Roman" w:cs="Times New Roman"/>
          <w:b/>
          <w:sz w:val="24"/>
          <w:szCs w:val="24"/>
        </w:rPr>
        <w:t>Información publicada en el pe</w:t>
      </w:r>
      <w:r>
        <w:rPr>
          <w:rFonts w:ascii="Times New Roman" w:hAnsi="Times New Roman" w:cs="Times New Roman"/>
          <w:b/>
          <w:sz w:val="24"/>
          <w:szCs w:val="24"/>
        </w:rPr>
        <w:t>riódico digital El Tiempo</w:t>
      </w:r>
      <w:r w:rsidR="00F0169F">
        <w:rPr>
          <w:rFonts w:ascii="Times New Roman" w:hAnsi="Times New Roman" w:cs="Times New Roman"/>
          <w:b/>
          <w:sz w:val="24"/>
          <w:szCs w:val="24"/>
        </w:rPr>
        <w:t>.</w:t>
      </w:r>
    </w:p>
    <w:p w:rsidR="00145515" w:rsidRDefault="00145515" w:rsidP="00F01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515" w:rsidRDefault="00145515" w:rsidP="00145515">
      <w:pPr>
        <w:pStyle w:val="Ttulo1"/>
        <w:shd w:val="clear" w:color="auto" w:fill="F9F9F9"/>
        <w:spacing w:before="0" w:after="225" w:line="480" w:lineRule="atLeast"/>
        <w:textAlignment w:val="baseline"/>
        <w:rPr>
          <w:rFonts w:ascii="roboto_slabbold" w:hAnsi="roboto_slabbold"/>
          <w:bCs w:val="0"/>
          <w:color w:val="393939"/>
        </w:rPr>
      </w:pPr>
      <w:r>
        <w:rPr>
          <w:rFonts w:ascii="roboto_slabbold" w:hAnsi="roboto_slabbold"/>
          <w:bCs w:val="0"/>
          <w:color w:val="393939"/>
        </w:rPr>
        <w:t>COLOMBIA APRENDE. SE RENEVA CON MÁS DE 100 MIL CONTENIDOS</w:t>
      </w:r>
    </w:p>
    <w:p w:rsidR="00145515" w:rsidRPr="00145515" w:rsidRDefault="00145515" w:rsidP="00145515">
      <w:pPr>
        <w:pStyle w:val="Ttulo2"/>
        <w:shd w:val="clear" w:color="auto" w:fill="F9F9F9"/>
        <w:spacing w:before="0" w:beforeAutospacing="0" w:after="150" w:afterAutospacing="0" w:line="345" w:lineRule="atLeast"/>
        <w:textAlignment w:val="baseline"/>
        <w:rPr>
          <w:rFonts w:ascii="cabinregular" w:hAnsi="cabinregular"/>
          <w:b w:val="0"/>
          <w:bCs w:val="0"/>
          <w:sz w:val="24"/>
          <w:szCs w:val="24"/>
        </w:rPr>
      </w:pPr>
      <w:r w:rsidRPr="00145515">
        <w:rPr>
          <w:rFonts w:ascii="cabinregular" w:hAnsi="cabinregular"/>
          <w:b w:val="0"/>
          <w:bCs w:val="0"/>
          <w:sz w:val="24"/>
          <w:szCs w:val="24"/>
        </w:rPr>
        <w:t>Con una inversión de $ 8.000 millones, el portal ofrecerá nuevos recursos didácticos.</w:t>
      </w:r>
    </w:p>
    <w:p w:rsidR="00145515" w:rsidRDefault="00145515" w:rsidP="00F01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69F" w:rsidRDefault="00F0169F" w:rsidP="00F01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233" w:rsidRDefault="00145515" w:rsidP="00145515">
      <w:pPr>
        <w:jc w:val="center"/>
      </w:pPr>
      <w:r>
        <w:rPr>
          <w:noProof/>
          <w:lang w:eastAsia="es-VE"/>
        </w:rPr>
        <w:drawing>
          <wp:inline distT="0" distB="0" distL="0" distR="0">
            <wp:extent cx="3916820" cy="1960368"/>
            <wp:effectExtent l="0" t="0" r="7620" b="1905"/>
            <wp:docPr id="2" name="Imagen 2" descr="En el último mes, según la ministra Parody, Colombia Aprende ha tenido más de 1.800.000 visita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el último mes, según la ministra Parody, Colombia Aprende ha tenido más de 1.800.000 visitas.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998" cy="196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143" w:rsidRDefault="00CA5143" w:rsidP="00CA5143">
      <w:pPr>
        <w:shd w:val="clear" w:color="auto" w:fill="FFFFFF"/>
        <w:spacing w:after="0" w:line="240" w:lineRule="auto"/>
        <w:jc w:val="both"/>
        <w:textAlignment w:val="baseline"/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</w:pPr>
      <w:r w:rsidRPr="00CA5143"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  <w:t>Luego de 12 años de buenos resultados en el </w:t>
      </w:r>
      <w:r w:rsidRPr="00CA5143">
        <w:rPr>
          <w:rFonts w:ascii="roboto_slabbold" w:eastAsia="Times New Roman" w:hAnsi="roboto_slabbold" w:cs="Times New Roman"/>
          <w:color w:val="393939"/>
          <w:sz w:val="24"/>
          <w:szCs w:val="24"/>
          <w:bdr w:val="none" w:sz="0" w:space="0" w:color="auto" w:frame="1"/>
          <w:lang w:eastAsia="es-VE"/>
        </w:rPr>
        <w:t>apoyo a la enseñanza y el aprendizaje de cientos de docentes y estudiantes del país a través de las nuevas tecnologías,</w:t>
      </w:r>
      <w:r w:rsidRPr="00CA5143"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  <w:t> el portal educativo del Gobierno ‘Colombia Aprende’ renueva sus contenidos y se fortalece con más de 100 mil recursos didácticos.</w:t>
      </w:r>
    </w:p>
    <w:p w:rsidR="00CA5143" w:rsidRPr="00CA5143" w:rsidRDefault="00CA5143" w:rsidP="00CA5143">
      <w:pPr>
        <w:shd w:val="clear" w:color="auto" w:fill="FFFFFF"/>
        <w:spacing w:after="0" w:line="240" w:lineRule="auto"/>
        <w:jc w:val="both"/>
        <w:textAlignment w:val="baseline"/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</w:pPr>
    </w:p>
    <w:p w:rsidR="00CA5143" w:rsidRDefault="00CA5143" w:rsidP="00CA5143">
      <w:pPr>
        <w:shd w:val="clear" w:color="auto" w:fill="FFFFFF"/>
        <w:spacing w:after="0" w:line="240" w:lineRule="auto"/>
        <w:jc w:val="both"/>
        <w:textAlignment w:val="baseline"/>
        <w:rPr>
          <w:rFonts w:ascii="roboto_slabbold" w:eastAsia="Times New Roman" w:hAnsi="roboto_slabbold" w:cs="Times New Roman"/>
          <w:color w:val="393939"/>
          <w:sz w:val="24"/>
          <w:szCs w:val="24"/>
          <w:bdr w:val="none" w:sz="0" w:space="0" w:color="auto" w:frame="1"/>
          <w:lang w:eastAsia="es-VE"/>
        </w:rPr>
      </w:pPr>
      <w:r w:rsidRPr="00CA5143"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  <w:t>Aprender matemáticas, ciencias y lenguaje será cada vez más divertido y provechoso gracias a esta plataforma gratuita, </w:t>
      </w:r>
      <w:r w:rsidRPr="00CA5143">
        <w:rPr>
          <w:rFonts w:ascii="roboto_slabbold" w:eastAsia="Times New Roman" w:hAnsi="roboto_slabbold" w:cs="Times New Roman"/>
          <w:color w:val="393939"/>
          <w:sz w:val="24"/>
          <w:szCs w:val="24"/>
          <w:bdr w:val="none" w:sz="0" w:space="0" w:color="auto" w:frame="1"/>
          <w:lang w:eastAsia="es-VE"/>
        </w:rPr>
        <w:t>en cuyo rediseño el Ministerio de Educación ha invertido $8.000 millones.</w:t>
      </w:r>
      <w:r>
        <w:rPr>
          <w:rFonts w:ascii="roboto_slabbold" w:eastAsia="Times New Roman" w:hAnsi="roboto_slabbold" w:cs="Times New Roman"/>
          <w:color w:val="393939"/>
          <w:sz w:val="24"/>
          <w:szCs w:val="24"/>
          <w:bdr w:val="none" w:sz="0" w:space="0" w:color="auto" w:frame="1"/>
          <w:lang w:eastAsia="es-VE"/>
        </w:rPr>
        <w:t xml:space="preserve"> </w:t>
      </w:r>
    </w:p>
    <w:p w:rsidR="00CA5143" w:rsidRPr="00CA5143" w:rsidRDefault="00CA5143" w:rsidP="00CA5143">
      <w:pPr>
        <w:shd w:val="clear" w:color="auto" w:fill="FFFFFF"/>
        <w:spacing w:after="0" w:line="240" w:lineRule="auto"/>
        <w:jc w:val="both"/>
        <w:textAlignment w:val="baseline"/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</w:pPr>
    </w:p>
    <w:p w:rsidR="00CA5143" w:rsidRPr="00CA5143" w:rsidRDefault="00CA5143" w:rsidP="00CA5143">
      <w:pPr>
        <w:shd w:val="clear" w:color="auto" w:fill="FFFFFF"/>
        <w:spacing w:after="375" w:line="240" w:lineRule="auto"/>
        <w:jc w:val="both"/>
        <w:textAlignment w:val="baseline"/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</w:pPr>
      <w:r w:rsidRPr="00CA5143"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  <w:t xml:space="preserve">“Es uno de los portales más visitados; solo este mes ha tenido más de 1.800.000 visitas. Nuestro reto es mantenerlo a la vanguardia de contenidos digitales”, señaló la ministra de educación Gina </w:t>
      </w:r>
      <w:proofErr w:type="spellStart"/>
      <w:r w:rsidRPr="00CA5143"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  <w:t>Parody</w:t>
      </w:r>
      <w:proofErr w:type="spellEnd"/>
      <w:r w:rsidRPr="00CA5143"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  <w:t>.</w:t>
      </w:r>
    </w:p>
    <w:p w:rsidR="00CA5143" w:rsidRPr="00CA5143" w:rsidRDefault="00CA5143" w:rsidP="00CA5143">
      <w:pPr>
        <w:shd w:val="clear" w:color="auto" w:fill="FFFFFF"/>
        <w:spacing w:after="375" w:line="240" w:lineRule="auto"/>
        <w:jc w:val="both"/>
        <w:textAlignment w:val="baseline"/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</w:pPr>
      <w:r w:rsidRPr="00CA5143"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  <w:t xml:space="preserve">‘Colombia Aprende’ cuenta desde ahora con más de 9.000 videos educativos; 3.000 ejercicios didácticos; 79 libros ‘en línea’, como El Quijote, La Vorágine o las Fábulas de Rafael Pombo, y 500 simulaciones de laboratorios de Física y Química. Asimismo, los estudiantes podrán prepararse para pruebas como Supérate con el Saber y acceder a los contenidos del programa English </w:t>
      </w:r>
      <w:proofErr w:type="spellStart"/>
      <w:r w:rsidRPr="00CA5143"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  <w:t>Please</w:t>
      </w:r>
      <w:proofErr w:type="spellEnd"/>
      <w:r w:rsidRPr="00CA5143"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  <w:t>.</w:t>
      </w:r>
    </w:p>
    <w:p w:rsidR="00CA5143" w:rsidRDefault="00CA5143" w:rsidP="00CA5143">
      <w:pPr>
        <w:shd w:val="clear" w:color="auto" w:fill="FFFFFF"/>
        <w:spacing w:after="0" w:line="240" w:lineRule="auto"/>
        <w:jc w:val="both"/>
        <w:textAlignment w:val="baseline"/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</w:pPr>
      <w:r w:rsidRPr="00CA5143">
        <w:rPr>
          <w:rFonts w:ascii="roboto_slabbold" w:eastAsia="Times New Roman" w:hAnsi="roboto_slabbold" w:cs="Times New Roman"/>
          <w:color w:val="393939"/>
          <w:sz w:val="24"/>
          <w:szCs w:val="24"/>
          <w:bdr w:val="none" w:sz="0" w:space="0" w:color="auto" w:frame="1"/>
          <w:lang w:eastAsia="es-VE"/>
        </w:rPr>
        <w:t>Los docentes, por su parte, podrán acceder a 30 cursos ‘en línea’</w:t>
      </w:r>
      <w:r w:rsidRPr="00CA5143"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  <w:t> y tendrán la oportunidad de transmitir sus conocimientos y opiniones a través de blogs que se convertirán en espacios de discusiones pedagógicas.</w:t>
      </w:r>
    </w:p>
    <w:p w:rsidR="00CA5143" w:rsidRPr="00CA5143" w:rsidRDefault="00CA5143" w:rsidP="00CA5143">
      <w:pPr>
        <w:shd w:val="clear" w:color="auto" w:fill="FFFFFF"/>
        <w:spacing w:after="0" w:line="240" w:lineRule="auto"/>
        <w:jc w:val="both"/>
        <w:textAlignment w:val="baseline"/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</w:pPr>
    </w:p>
    <w:p w:rsidR="00CA5143" w:rsidRPr="00CA5143" w:rsidRDefault="00CA5143" w:rsidP="00CA5143">
      <w:pPr>
        <w:shd w:val="clear" w:color="auto" w:fill="FFFFFF"/>
        <w:spacing w:after="375" w:line="240" w:lineRule="auto"/>
        <w:jc w:val="both"/>
        <w:textAlignment w:val="baseline"/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</w:pPr>
      <w:r w:rsidRPr="00CA5143"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  <w:t xml:space="preserve">La nueva cara de ‘Colombia Aprende’ contará, además, con </w:t>
      </w:r>
      <w:proofErr w:type="spellStart"/>
      <w:r w:rsidRPr="00CA5143"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  <w:t>Khan</w:t>
      </w:r>
      <w:proofErr w:type="spellEnd"/>
      <w:r w:rsidRPr="00CA5143"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  <w:t xml:space="preserve"> </w:t>
      </w:r>
      <w:proofErr w:type="spellStart"/>
      <w:r w:rsidRPr="00CA5143"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  <w:t>Academy</w:t>
      </w:r>
      <w:proofErr w:type="spellEnd"/>
      <w:r w:rsidRPr="00CA5143"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  <w:t xml:space="preserve"> en español, una herramienta digital en la que están disponibles 3.000 videos educativos para quienes deseen aprender y practicar matemáticas.</w:t>
      </w:r>
    </w:p>
    <w:p w:rsidR="00CA5143" w:rsidRPr="00CA5143" w:rsidRDefault="00CA5143" w:rsidP="00CA5143">
      <w:pPr>
        <w:shd w:val="clear" w:color="auto" w:fill="FFFFFF"/>
        <w:spacing w:after="375" w:line="240" w:lineRule="auto"/>
        <w:jc w:val="both"/>
        <w:textAlignment w:val="baseline"/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</w:pPr>
      <w:r w:rsidRPr="00CA5143"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  <w:lastRenderedPageBreak/>
        <w:t xml:space="preserve">La ministra </w:t>
      </w:r>
      <w:proofErr w:type="spellStart"/>
      <w:r w:rsidRPr="00CA5143"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  <w:t>Parody</w:t>
      </w:r>
      <w:proofErr w:type="spellEnd"/>
      <w:r w:rsidRPr="00CA5143"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  <w:t xml:space="preserve"> señaló este viernes en rueda de prensa que con este tipo de herramientas se pretende impactar en la calidad de la educación del país y hacer más amigable el aprendizaje de los niños colombianos y el acompañamiento de padres de familia y profesores. </w:t>
      </w:r>
    </w:p>
    <w:p w:rsidR="00F0169F" w:rsidRDefault="00F0169F">
      <w:pPr>
        <w:rPr>
          <w:b/>
        </w:rPr>
      </w:pPr>
      <w:r w:rsidRPr="00F0169F">
        <w:rPr>
          <w:b/>
        </w:rPr>
        <w:t>Fuente</w:t>
      </w:r>
      <w:r>
        <w:rPr>
          <w:b/>
        </w:rPr>
        <w:t xml:space="preserve"> de contenido e imagen</w:t>
      </w:r>
      <w:r w:rsidRPr="00F0169F">
        <w:rPr>
          <w:b/>
        </w:rPr>
        <w:t>:</w:t>
      </w:r>
    </w:p>
    <w:p w:rsidR="009B7CE6" w:rsidRDefault="00145515">
      <w:pPr>
        <w:rPr>
          <w:b/>
        </w:rPr>
      </w:pPr>
      <w:hyperlink r:id="rId6" w:history="1">
        <w:r w:rsidRPr="00F55AFC">
          <w:rPr>
            <w:rStyle w:val="Hipervnculo"/>
            <w:b/>
          </w:rPr>
          <w:t>http://www.eltiempo.com/estilo-de-vida/educacion/colombia-aprende-portal-web-educativo/16540668</w:t>
        </w:r>
      </w:hyperlink>
    </w:p>
    <w:p w:rsidR="00145515" w:rsidRPr="00F0169F" w:rsidRDefault="00145515">
      <w:pPr>
        <w:rPr>
          <w:b/>
        </w:rPr>
      </w:pPr>
      <w:bookmarkStart w:id="0" w:name="_GoBack"/>
      <w:bookmarkEnd w:id="0"/>
    </w:p>
    <w:p w:rsidR="009F0EA0" w:rsidRDefault="009F0EA0" w:rsidP="009F0EA0">
      <w:pPr>
        <w:shd w:val="clear" w:color="auto" w:fill="E5DFEC"/>
        <w:spacing w:after="0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  <w:r>
        <w:rPr>
          <w:rFonts w:ascii="Arial" w:eastAsia="Times New Roman" w:hAnsi="Arial" w:cs="Arial"/>
          <w:sz w:val="24"/>
          <w:szCs w:val="24"/>
          <w:lang w:eastAsia="es-VE"/>
        </w:rPr>
        <w:t xml:space="preserve">Editora: 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Arlene</w:t>
      </w:r>
      <w:proofErr w:type="spellEnd"/>
      <w:r>
        <w:rPr>
          <w:rFonts w:ascii="Arial" w:eastAsia="Times New Roman" w:hAnsi="Arial" w:cs="Arial"/>
          <w:sz w:val="24"/>
          <w:szCs w:val="24"/>
          <w:lang w:eastAsia="es-V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Vergaras</w:t>
      </w:r>
      <w:proofErr w:type="spellEnd"/>
      <w:r>
        <w:rPr>
          <w:rFonts w:ascii="Arial" w:eastAsia="Times New Roman" w:hAnsi="Arial" w:cs="Arial"/>
          <w:sz w:val="24"/>
          <w:szCs w:val="24"/>
          <w:lang w:eastAsia="es-VE"/>
        </w:rPr>
        <w:t xml:space="preserve">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Twitter</w:t>
      </w:r>
      <w:proofErr w:type="spellEnd"/>
      <w:r>
        <w:rPr>
          <w:rFonts w:ascii="Arial" w:eastAsia="Times New Roman" w:hAnsi="Arial" w:cs="Arial"/>
          <w:sz w:val="24"/>
          <w:szCs w:val="24"/>
          <w:lang w:eastAsia="es-VE"/>
        </w:rPr>
        <w:t>: @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arlenevergaras</w:t>
      </w:r>
      <w:proofErr w:type="spellEnd"/>
    </w:p>
    <w:p w:rsidR="009F0EA0" w:rsidRPr="00100EBF" w:rsidRDefault="009F0EA0" w:rsidP="009F0EA0">
      <w:pPr>
        <w:pStyle w:val="Piedepgina"/>
        <w:shd w:val="clear" w:color="auto" w:fill="E5DFEC"/>
        <w:tabs>
          <w:tab w:val="clear" w:pos="4252"/>
          <w:tab w:val="clear" w:pos="8504"/>
          <w:tab w:val="left" w:pos="4424"/>
        </w:tabs>
        <w:jc w:val="both"/>
        <w:rPr>
          <w:rFonts w:ascii="Arial" w:hAnsi="Arial" w:cs="Times New Roman"/>
          <w:b/>
          <w:sz w:val="20"/>
          <w:szCs w:val="20"/>
        </w:rPr>
      </w:pPr>
      <w:r w:rsidRPr="00100EBF">
        <w:rPr>
          <w:rFonts w:ascii="Arial" w:hAnsi="Arial" w:cs="Times New Roman"/>
          <w:b/>
          <w:sz w:val="20"/>
          <w:szCs w:val="20"/>
        </w:rPr>
        <w:t xml:space="preserve">Centro Internacional Miranda (Venezuela) </w:t>
      </w:r>
      <w:r>
        <w:rPr>
          <w:rFonts w:ascii="Arial" w:hAnsi="Arial" w:cs="Times New Roman"/>
          <w:b/>
          <w:sz w:val="20"/>
          <w:szCs w:val="20"/>
        </w:rPr>
        <w:tab/>
      </w:r>
    </w:p>
    <w:p w:rsidR="009F0EA0" w:rsidRDefault="009F0EA0" w:rsidP="009F0EA0">
      <w:pPr>
        <w:pStyle w:val="Piedepgina"/>
        <w:shd w:val="clear" w:color="auto" w:fill="E5DFEC"/>
        <w:jc w:val="both"/>
      </w:pPr>
      <w:r>
        <w:rPr>
          <w:rFonts w:ascii="Arial" w:hAnsi="Arial" w:cs="Times New Roman"/>
          <w:sz w:val="20"/>
          <w:szCs w:val="20"/>
        </w:rPr>
        <w:t>Doctora en Educación. Escritora de artículos educativos. Coordinadora del Sistema Nacional de Investigación y Formación del estado Barinas. País Venezuela.</w:t>
      </w:r>
    </w:p>
    <w:sectPr w:rsidR="009F0EA0" w:rsidSect="009F0EA0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Mincho"/>
    <w:charset w:val="80"/>
    <w:family w:val="roman"/>
    <w:pitch w:val="variable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FreeSans">
    <w:altName w:val="Times New Roman"/>
    <w:charset w:val="01"/>
    <w:family w:val="auto"/>
    <w:pitch w:val="variable"/>
  </w:font>
  <w:font w:name="roboto_slabbold">
    <w:altName w:val="Times New Roman"/>
    <w:panose1 w:val="00000000000000000000"/>
    <w:charset w:val="00"/>
    <w:family w:val="roman"/>
    <w:notTrueType/>
    <w:pitch w:val="default"/>
  </w:font>
  <w:font w:name="cabinregular">
    <w:altName w:val="Times New Roman"/>
    <w:panose1 w:val="00000000000000000000"/>
    <w:charset w:val="00"/>
    <w:family w:val="roman"/>
    <w:notTrueType/>
    <w:pitch w:val="default"/>
  </w:font>
  <w:font w:name="roboto_slab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9F"/>
    <w:rsid w:val="00145515"/>
    <w:rsid w:val="002E5233"/>
    <w:rsid w:val="003715A8"/>
    <w:rsid w:val="00761CEC"/>
    <w:rsid w:val="009B7CE6"/>
    <w:rsid w:val="009F0EA0"/>
    <w:rsid w:val="00CA5143"/>
    <w:rsid w:val="00F0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55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01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16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0169F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styleId="Hipervnculo">
    <w:name w:val="Hyperlink"/>
    <w:basedOn w:val="Fuentedeprrafopredeter"/>
    <w:uiPriority w:val="99"/>
    <w:unhideWhenUsed/>
    <w:rsid w:val="00F0169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69F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16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0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F0169F"/>
    <w:rPr>
      <w:b/>
      <w:bCs/>
    </w:rPr>
  </w:style>
  <w:style w:type="character" w:styleId="nfasis">
    <w:name w:val="Emphasis"/>
    <w:basedOn w:val="Fuentedeprrafopredeter"/>
    <w:uiPriority w:val="20"/>
    <w:qFormat/>
    <w:rsid w:val="00F0169F"/>
    <w:rPr>
      <w:i/>
      <w:iCs/>
    </w:rPr>
  </w:style>
  <w:style w:type="character" w:customStyle="1" w:styleId="apple-converted-space">
    <w:name w:val="apple-converted-space"/>
    <w:basedOn w:val="Fuentedeprrafopredeter"/>
    <w:rsid w:val="00F0169F"/>
  </w:style>
  <w:style w:type="paragraph" w:styleId="Piedepgina">
    <w:name w:val="footer"/>
    <w:basedOn w:val="Normal"/>
    <w:link w:val="PiedepginaCar"/>
    <w:uiPriority w:val="99"/>
    <w:semiHidden/>
    <w:unhideWhenUsed/>
    <w:rsid w:val="009F0EA0"/>
    <w:pPr>
      <w:suppressLineNumbers/>
      <w:tabs>
        <w:tab w:val="left" w:pos="708"/>
        <w:tab w:val="center" w:pos="4252"/>
        <w:tab w:val="right" w:pos="8504"/>
      </w:tabs>
      <w:suppressAutoHyphens/>
      <w:spacing w:after="0" w:line="100" w:lineRule="atLeast"/>
    </w:pPr>
    <w:rPr>
      <w:rFonts w:ascii="Liberation Serif" w:eastAsia="DejaVu Sans" w:hAnsi="Liberation Serif" w:cs="FreeSans"/>
      <w:sz w:val="24"/>
      <w:szCs w:val="24"/>
      <w:lang w:eastAsia="zh-C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F0EA0"/>
    <w:rPr>
      <w:rFonts w:ascii="Liberation Serif" w:eastAsia="DejaVu Sans" w:hAnsi="Liberation Serif" w:cs="FreeSans"/>
      <w:sz w:val="24"/>
      <w:szCs w:val="24"/>
      <w:lang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1455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55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01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16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0169F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styleId="Hipervnculo">
    <w:name w:val="Hyperlink"/>
    <w:basedOn w:val="Fuentedeprrafopredeter"/>
    <w:uiPriority w:val="99"/>
    <w:unhideWhenUsed/>
    <w:rsid w:val="00F0169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69F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16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0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F0169F"/>
    <w:rPr>
      <w:b/>
      <w:bCs/>
    </w:rPr>
  </w:style>
  <w:style w:type="character" w:styleId="nfasis">
    <w:name w:val="Emphasis"/>
    <w:basedOn w:val="Fuentedeprrafopredeter"/>
    <w:uiPriority w:val="20"/>
    <w:qFormat/>
    <w:rsid w:val="00F0169F"/>
    <w:rPr>
      <w:i/>
      <w:iCs/>
    </w:rPr>
  </w:style>
  <w:style w:type="character" w:customStyle="1" w:styleId="apple-converted-space">
    <w:name w:val="apple-converted-space"/>
    <w:basedOn w:val="Fuentedeprrafopredeter"/>
    <w:rsid w:val="00F0169F"/>
  </w:style>
  <w:style w:type="paragraph" w:styleId="Piedepgina">
    <w:name w:val="footer"/>
    <w:basedOn w:val="Normal"/>
    <w:link w:val="PiedepginaCar"/>
    <w:uiPriority w:val="99"/>
    <w:semiHidden/>
    <w:unhideWhenUsed/>
    <w:rsid w:val="009F0EA0"/>
    <w:pPr>
      <w:suppressLineNumbers/>
      <w:tabs>
        <w:tab w:val="left" w:pos="708"/>
        <w:tab w:val="center" w:pos="4252"/>
        <w:tab w:val="right" w:pos="8504"/>
      </w:tabs>
      <w:suppressAutoHyphens/>
      <w:spacing w:after="0" w:line="100" w:lineRule="atLeast"/>
    </w:pPr>
    <w:rPr>
      <w:rFonts w:ascii="Liberation Serif" w:eastAsia="DejaVu Sans" w:hAnsi="Liberation Serif" w:cs="FreeSans"/>
      <w:sz w:val="24"/>
      <w:szCs w:val="24"/>
      <w:lang w:eastAsia="zh-C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F0EA0"/>
    <w:rPr>
      <w:rFonts w:ascii="Liberation Serif" w:eastAsia="DejaVu Sans" w:hAnsi="Liberation Serif" w:cs="FreeSans"/>
      <w:sz w:val="24"/>
      <w:szCs w:val="24"/>
      <w:lang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1455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ltiempo.com/estilo-de-vida/educacion/colombia-aprende-portal-web-educativo/1654066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7</cp:revision>
  <dcterms:created xsi:type="dcterms:W3CDTF">2016-03-20T21:03:00Z</dcterms:created>
  <dcterms:modified xsi:type="dcterms:W3CDTF">2016-03-20T21:13:00Z</dcterms:modified>
</cp:coreProperties>
</file>